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E1" w:rsidRPr="00EF4EA4" w:rsidRDefault="007973E1" w:rsidP="007973E1">
      <w:pPr>
        <w:tabs>
          <w:tab w:val="left" w:pos="190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18"/>
          <w:szCs w:val="18"/>
          <w:lang w:bidi="hi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2CDCDE4" wp14:editId="7C60616A">
            <wp:simplePos x="0" y="0"/>
            <wp:positionH relativeFrom="column">
              <wp:posOffset>2367915</wp:posOffset>
            </wp:positionH>
            <wp:positionV relativeFrom="paragraph">
              <wp:posOffset>635</wp:posOffset>
            </wp:positionV>
            <wp:extent cx="6000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57" y="21278"/>
                <wp:lineTo x="21257" y="0"/>
                <wp:lineTo x="0" y="0"/>
              </wp:wrapPolygon>
            </wp:wrapThrough>
            <wp:docPr id="1" name="Picture 1" descr="Description: https://encrypted-tbn1.gstatic.com/images?q=tbn:ANd9GcRnKqceUF9JYBTxLnpd6OLqCEWUNLw4ByD54TXBi6fwcrZXCVeT0mQ5e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encrypted-tbn1.gstatic.com/images?q=tbn:ANd9GcRnKqceUF9JYBTxLnpd6OLqCEWUNLw4ByD54TXBi6fwcrZXCVeT0mQ5eK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husha" w:hAnsi="Shusha" w:hint="cs"/>
          <w:b/>
          <w:bCs/>
          <w:color w:val="000000"/>
          <w:sz w:val="26"/>
          <w:cs/>
          <w:lang w:val="en-GB" w:bidi="hi-IN"/>
        </w:rPr>
        <w:t xml:space="preserve">    </w:t>
      </w:r>
      <w:r>
        <w:rPr>
          <w:rFonts w:ascii="Shusha" w:hAnsi="Shusha"/>
          <w:b/>
          <w:bCs/>
          <w:color w:val="000000"/>
          <w:sz w:val="26"/>
          <w:cs/>
          <w:lang w:val="en-GB" w:bidi="hi-IN"/>
        </w:rPr>
        <w:t>केन्द्रीय विद्यालय</w:t>
      </w:r>
      <w:r>
        <w:rPr>
          <w:rFonts w:ascii="Shusha" w:hAnsi="Shusha"/>
          <w:b/>
          <w:bCs/>
          <w:color w:val="000000"/>
          <w:sz w:val="26"/>
          <w:lang w:val="en-GB" w:bidi="hi-IN"/>
        </w:rPr>
        <w:t xml:space="preserve"> </w:t>
      </w:r>
      <w:r w:rsidRPr="00B47854">
        <w:rPr>
          <w:rFonts w:hint="cs"/>
          <w:b/>
          <w:bCs/>
          <w:cs/>
          <w:lang w:bidi="hi-IN"/>
        </w:rPr>
        <w:t>तिरुवण्णामलै</w:t>
      </w:r>
      <w:r w:rsidRPr="00B47854">
        <w:rPr>
          <w:rFonts w:ascii="Times New Roman" w:eastAsia="Arial Unicode MS" w:hAnsi="Times New Roman" w:cs="Times New Roman"/>
          <w:b/>
          <w:bCs/>
          <w:lang w:bidi="hi-IN"/>
        </w:rPr>
        <w:t xml:space="preserve"> </w:t>
      </w:r>
      <w:r w:rsidRPr="00EF4EA4">
        <w:rPr>
          <w:rFonts w:ascii="Times New Roman" w:eastAsia="Arial Unicode MS" w:hAnsi="Times New Roman" w:cs="Times New Roman"/>
          <w:b/>
          <w:bCs/>
          <w:sz w:val="18"/>
          <w:szCs w:val="18"/>
          <w:lang w:bidi="hi-IN"/>
        </w:rPr>
        <w:t>KENDRIYA  VIDYALAYA THIRUVANNAMALAI</w:t>
      </w:r>
    </w:p>
    <w:p w:rsidR="007973E1" w:rsidRPr="00380896" w:rsidRDefault="007973E1" w:rsidP="007973E1">
      <w:pPr>
        <w:tabs>
          <w:tab w:val="left" w:pos="1906"/>
        </w:tabs>
        <w:spacing w:after="0" w:line="240" w:lineRule="auto"/>
        <w:rPr>
          <w:b/>
          <w:bCs/>
          <w:szCs w:val="20"/>
          <w:lang w:bidi="hi-IN"/>
        </w:rPr>
      </w:pPr>
      <w:r>
        <w:rPr>
          <w:b/>
          <w:bCs/>
          <w:szCs w:val="20"/>
          <w:lang w:bidi="hi-IN"/>
        </w:rPr>
        <w:t xml:space="preserve">              </w:t>
      </w:r>
      <w:r w:rsidRPr="00380896">
        <w:rPr>
          <w:rFonts w:hint="cs"/>
          <w:b/>
          <w:bCs/>
          <w:szCs w:val="20"/>
          <w:cs/>
          <w:lang w:bidi="hi-IN"/>
        </w:rPr>
        <w:t xml:space="preserve">कणनथमपून्डी, तिरुवण्णामलै,                                     </w:t>
      </w:r>
      <w:r w:rsidRPr="00EF4EA4">
        <w:rPr>
          <w:rFonts w:ascii="Times New Roman" w:hAnsi="Times New Roman" w:cs="Times New Roman"/>
          <w:b/>
          <w:bCs/>
          <w:lang w:bidi="hi-IN"/>
        </w:rPr>
        <w:t>Kananthampoondi, Thiruvannamalai,</w:t>
      </w:r>
    </w:p>
    <w:p w:rsidR="007973E1" w:rsidRDefault="007973E1" w:rsidP="007973E1">
      <w:pPr>
        <w:tabs>
          <w:tab w:val="left" w:pos="1906"/>
        </w:tabs>
        <w:spacing w:after="0" w:line="240" w:lineRule="auto"/>
        <w:rPr>
          <w:b/>
          <w:bCs/>
          <w:szCs w:val="20"/>
          <w:lang w:bidi="hi-IN"/>
        </w:rPr>
      </w:pPr>
      <w:r>
        <w:rPr>
          <w:b/>
          <w:bCs/>
          <w:szCs w:val="20"/>
          <w:lang w:bidi="hi-IN"/>
        </w:rPr>
        <w:t xml:space="preserve">                          </w:t>
      </w:r>
      <w:r w:rsidRPr="00380896">
        <w:rPr>
          <w:rFonts w:hint="cs"/>
          <w:b/>
          <w:bCs/>
          <w:szCs w:val="20"/>
          <w:cs/>
          <w:lang w:bidi="hi-IN"/>
        </w:rPr>
        <w:t xml:space="preserve">तमिलनाडु </w:t>
      </w:r>
      <w:r w:rsidRPr="00380896">
        <w:rPr>
          <w:b/>
          <w:bCs/>
          <w:szCs w:val="20"/>
          <w:cs/>
          <w:lang w:bidi="hi-IN"/>
        </w:rPr>
        <w:t>–</w:t>
      </w:r>
      <w:r>
        <w:rPr>
          <w:rFonts w:hint="cs"/>
          <w:b/>
          <w:bCs/>
          <w:szCs w:val="20"/>
          <w:cs/>
          <w:lang w:bidi="hi-IN"/>
        </w:rPr>
        <w:t xml:space="preserve"> </w:t>
      </w:r>
      <w:r w:rsidRPr="0015032D">
        <w:rPr>
          <w:rFonts w:ascii="Nirmala UI" w:hAnsi="Nirmala UI" w:cs="Nirmala UI"/>
          <w:b/>
          <w:sz w:val="20"/>
          <w:szCs w:val="20"/>
          <w:shd w:val="clear" w:color="auto" w:fill="FFFFFF"/>
        </w:rPr>
        <w:t>६०६६०३</w:t>
      </w:r>
      <w:r>
        <w:rPr>
          <w:b/>
          <w:bCs/>
          <w:szCs w:val="20"/>
          <w:lang w:bidi="hi-IN"/>
        </w:rPr>
        <w:t xml:space="preserve">                   </w:t>
      </w:r>
      <w:r w:rsidRPr="00EF4EA4">
        <w:rPr>
          <w:rFonts w:ascii="Times New Roman" w:hAnsi="Times New Roman" w:cs="Times New Roman"/>
          <w:b/>
          <w:bCs/>
          <w:sz w:val="20"/>
          <w:szCs w:val="20"/>
          <w:lang w:bidi="hi-IN"/>
        </w:rPr>
        <w:t>Tamil Nadu – 606603</w:t>
      </w:r>
    </w:p>
    <w:p w:rsidR="007973E1" w:rsidRPr="00343A76" w:rsidRDefault="007973E1" w:rsidP="00797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A76">
        <w:rPr>
          <w:rFonts w:ascii="Times New Roman" w:hAnsi="Times New Roman" w:cs="Times New Roman"/>
          <w:b/>
          <w:bCs/>
          <w:sz w:val="18"/>
          <w:szCs w:val="18"/>
          <w:lang w:val="en-GB"/>
        </w:rPr>
        <w:t>KV Code:</w:t>
      </w:r>
      <w:r w:rsidRPr="00343A76">
        <w:rPr>
          <w:rFonts w:ascii="Times New Roman" w:hAnsi="Times New Roman" w:cs="Times New Roman"/>
          <w:b/>
          <w:bCs/>
          <w:sz w:val="18"/>
          <w:szCs w:val="16"/>
          <w:lang w:val="en-GB"/>
        </w:rPr>
        <w:t xml:space="preserve"> </w:t>
      </w:r>
      <w:r w:rsidRPr="00343A76">
        <w:rPr>
          <w:rFonts w:ascii="Times New Roman" w:hAnsi="Times New Roman" w:cs="Times New Roman"/>
          <w:b/>
          <w:bCs/>
          <w:sz w:val="18"/>
          <w:szCs w:val="18"/>
          <w:lang w:val="en-GB"/>
        </w:rPr>
        <w:t>2096</w:t>
      </w:r>
      <w:r w:rsidRPr="00343A76">
        <w:rPr>
          <w:rFonts w:ascii="Times New Roman" w:hAnsi="Times New Roman" w:hint="cs"/>
          <w:b/>
          <w:bCs/>
          <w:sz w:val="18"/>
          <w:szCs w:val="16"/>
          <w:cs/>
          <w:lang w:val="en-GB" w:bidi="hi-IN"/>
        </w:rPr>
        <w:t xml:space="preserve">   </w:t>
      </w:r>
      <w:r w:rsidRPr="00343A76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Station Code: 626 </w:t>
      </w: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                      CBSE Code: 59043</w:t>
      </w:r>
      <w:r w:rsidRPr="00343A76">
        <w:rPr>
          <w:rFonts w:ascii="Times New Roman" w:hAnsi="Times New Roman" w:cs="Times New Roman"/>
          <w:b/>
          <w:bCs/>
          <w:sz w:val="18"/>
          <w:szCs w:val="18"/>
          <w:lang w:val="en-GB"/>
        </w:rPr>
        <w:tab/>
        <w:t>Affiliation No: 1900035</w:t>
      </w:r>
    </w:p>
    <w:p w:rsidR="007973E1" w:rsidRPr="007973E1" w:rsidRDefault="007973E1" w:rsidP="007973E1">
      <w:pPr>
        <w:spacing w:after="0"/>
        <w:rPr>
          <w:rFonts w:ascii="Times New Roman" w:hAnsi="Times New Roman" w:cs="Times New Roman"/>
          <w:b/>
          <w:bCs/>
          <w:sz w:val="18"/>
          <w:lang w:val="en-GB"/>
        </w:rPr>
      </w:pPr>
      <w:r w:rsidRPr="007973E1">
        <w:rPr>
          <w:rFonts w:ascii="Times New Roman" w:hAnsi="Times New Roman" w:cs="Times New Roman"/>
          <w:b/>
          <w:bCs/>
          <w:color w:val="000000"/>
          <w:sz w:val="18"/>
          <w:lang w:val="en-GB"/>
        </w:rPr>
        <w:t xml:space="preserve">Phone No: </w:t>
      </w:r>
      <w:r w:rsidRPr="007973E1">
        <w:rPr>
          <w:rFonts w:ascii="Times New Roman" w:hAnsi="Times New Roman" w:cs="Times New Roman"/>
          <w:b/>
          <w:bCs/>
          <w:sz w:val="18"/>
          <w:lang w:val="en-GB"/>
        </w:rPr>
        <w:t xml:space="preserve">04175292777 </w:t>
      </w:r>
      <w:r>
        <w:rPr>
          <w:rFonts w:ascii="Times New Roman" w:hAnsi="Times New Roman" w:cs="Times New Roman"/>
          <w:b/>
          <w:bCs/>
          <w:sz w:val="18"/>
          <w:lang w:val="en-GB"/>
        </w:rPr>
        <w:t xml:space="preserve">             </w:t>
      </w:r>
      <w:r w:rsidRPr="007973E1">
        <w:rPr>
          <w:rFonts w:ascii="Times New Roman" w:hAnsi="Times New Roman" w:cs="Times New Roman"/>
          <w:b/>
          <w:bCs/>
          <w:sz w:val="18"/>
          <w:lang w:val="en-GB"/>
        </w:rPr>
        <w:t xml:space="preserve">  Email:</w:t>
      </w:r>
      <w:hyperlink r:id="rId5" w:history="1">
        <w:r w:rsidRPr="007973E1">
          <w:rPr>
            <w:rStyle w:val="Hyperlink"/>
            <w:rFonts w:ascii="Times New Roman" w:hAnsi="Times New Roman" w:cs="Times New Roman"/>
            <w:b/>
            <w:bCs/>
            <w:color w:val="auto"/>
            <w:sz w:val="18"/>
            <w:u w:val="none"/>
          </w:rPr>
          <w:t>kvtvmalai2007@gmail.com</w:t>
        </w:r>
      </w:hyperlink>
      <w:r w:rsidRPr="007973E1">
        <w:rPr>
          <w:rFonts w:ascii="Times New Roman" w:hAnsi="Times New Roman" w:cs="Times New Roman"/>
          <w:b/>
          <w:bCs/>
          <w:sz w:val="18"/>
        </w:rPr>
        <w:t xml:space="preserve"> </w:t>
      </w:r>
      <w:r w:rsidRPr="007973E1">
        <w:rPr>
          <w:rFonts w:ascii="Times New Roman" w:hAnsi="Times New Roman" w:cs="Times New Roman"/>
          <w:b/>
          <w:bCs/>
          <w:sz w:val="1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18"/>
          <w:lang w:val="en-GB"/>
        </w:rPr>
        <w:t xml:space="preserve">           </w:t>
      </w:r>
      <w:r w:rsidRPr="007973E1">
        <w:rPr>
          <w:rFonts w:ascii="Times New Roman" w:hAnsi="Times New Roman" w:cs="Times New Roman"/>
          <w:b/>
          <w:bCs/>
          <w:sz w:val="18"/>
          <w:lang w:val="en-GB"/>
        </w:rPr>
        <w:t xml:space="preserve"> Website: </w:t>
      </w:r>
      <w:hyperlink r:id="rId6" w:history="1">
        <w:r w:rsidRPr="007973E1">
          <w:rPr>
            <w:rStyle w:val="Hyperlink"/>
            <w:rFonts w:ascii="Times New Roman" w:hAnsi="Times New Roman" w:cs="Times New Roman"/>
            <w:b/>
            <w:bCs/>
            <w:color w:val="auto"/>
            <w:sz w:val="18"/>
            <w:u w:val="none"/>
            <w:lang w:val="en-GB"/>
          </w:rPr>
          <w:t>www.thiruvannamalai.kvs.ac.in</w:t>
        </w:r>
      </w:hyperlink>
    </w:p>
    <w:p w:rsidR="007973E1" w:rsidRDefault="007973E1" w:rsidP="007973E1">
      <w:pPr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</w:pPr>
      <w:r>
        <w:rPr>
          <w:noProof/>
          <w:lang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62B8D" wp14:editId="6E41866E">
                <wp:simplePos x="0" y="0"/>
                <wp:positionH relativeFrom="column">
                  <wp:posOffset>-961390</wp:posOffset>
                </wp:positionH>
                <wp:positionV relativeFrom="paragraph">
                  <wp:posOffset>10794</wp:posOffset>
                </wp:positionV>
                <wp:extent cx="7824470" cy="0"/>
                <wp:effectExtent l="0" t="0" r="2413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447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91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75.7pt;margin-top:.85pt;width:616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" strokecolor="windowText" strokeweight="1.5pt">
                <v:stroke joinstyle="miter"/>
                <o:lock v:ext="edit" shapetype="f"/>
              </v:shape>
            </w:pict>
          </mc:Fallback>
        </mc:AlternateContent>
      </w:r>
      <w:r w:rsidRPr="007344D2">
        <w:rPr>
          <w:rFonts w:ascii="Times New Roman" w:hAnsi="Times New Roman" w:cs="Times New Roman"/>
          <w:b/>
          <w:iCs/>
          <w:noProof/>
          <w:sz w:val="24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2CF0B5E" wp14:editId="3BF3F415">
                <wp:simplePos x="0" y="0"/>
                <wp:positionH relativeFrom="column">
                  <wp:posOffset>-962025</wp:posOffset>
                </wp:positionH>
                <wp:positionV relativeFrom="paragraph">
                  <wp:posOffset>226059</wp:posOffset>
                </wp:positionV>
                <wp:extent cx="7825105" cy="0"/>
                <wp:effectExtent l="0" t="0" r="2349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510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FC2B" id="Straight Arrow Connector 12" o:spid="_x0000_s1026" type="#_x0000_t32" style="position:absolute;margin-left:-75.75pt;margin-top:17.8pt;width:61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" strokecolor="#70ad47" strokeweight="1pt">
                <v:stroke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>F.No.2096/</w:t>
      </w:r>
      <w:proofErr w:type="spellStart"/>
      <w:r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>kvtvmalai</w:t>
      </w:r>
      <w:proofErr w:type="spellEnd"/>
      <w:r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>/</w:t>
      </w:r>
      <w:r w:rsidR="00E70A43"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>350/</w:t>
      </w:r>
      <w:r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 xml:space="preserve">2020-21/   </w:t>
      </w:r>
      <w:r w:rsidRPr="007344D2"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ab/>
      </w:r>
      <w:r w:rsidRPr="007344D2"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ab/>
        <w:t xml:space="preserve">                   </w:t>
      </w:r>
      <w:r w:rsidRPr="007344D2"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ab/>
        <w:t xml:space="preserve">     </w:t>
      </w:r>
      <w:r w:rsidR="00E70A43"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b/>
          <w:iCs/>
          <w:w w:val="105"/>
          <w:sz w:val="24"/>
          <w:szCs w:val="24"/>
          <w:lang w:val="en-GB"/>
        </w:rPr>
        <w:t xml:space="preserve"> Date: 1.09.2020</w:t>
      </w:r>
    </w:p>
    <w:p w:rsidR="00E70A43" w:rsidRPr="00E70A43" w:rsidRDefault="00E70A43" w:rsidP="00602D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  <w:proofErr w:type="spellStart"/>
      <w:proofErr w:type="gramStart"/>
      <w:r w:rsidRPr="00E70A43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Mr.Amol</w:t>
      </w:r>
      <w:proofErr w:type="spellEnd"/>
      <w:proofErr w:type="gramEnd"/>
      <w:r w:rsidRPr="00E70A43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Pagare Philip(PGT PHYSICS)</w:t>
      </w:r>
    </w:p>
    <w:p w:rsidR="00E70A43" w:rsidRDefault="00E70A43" w:rsidP="00602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70A43" w:rsidRDefault="00E70A43" w:rsidP="00602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70A43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2000250" cy="2276475"/>
            <wp:effectExtent l="0" t="0" r="0" b="9525"/>
            <wp:docPr id="2" name="Picture 2" descr="C:\Users\KV TVM\Desktop\New folder\photo of Mr.Amol pag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 TVM\Desktop\New folder\photo of Mr.Amol pag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92" cy="228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4C" w:rsidRDefault="00E70A43" w:rsidP="00602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The teacher started his own YouTube channel </w:t>
      </w:r>
      <w:r w:rsidRPr="00602D4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to make learning accessible to all students.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During this pandemic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time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he motivated the students for INSPIRE Award and </w:t>
      </w:r>
      <w:r w:rsidRPr="00602D4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AI for Youth program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He conducted the sessions for students regarding Online etiquettes and also regarding educational videos</w:t>
      </w:r>
      <w:r w:rsidR="000F02B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:rsidR="000F02B2" w:rsidRPr="000F02B2" w:rsidRDefault="000F02B2" w:rsidP="00602D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</w:p>
    <w:p w:rsidR="000F02B2" w:rsidRPr="000F02B2" w:rsidRDefault="000F02B2" w:rsidP="00602D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  <w:proofErr w:type="spellStart"/>
      <w:proofErr w:type="gramStart"/>
      <w:r w:rsidRPr="000F02B2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Dr.Rajendra</w:t>
      </w:r>
      <w:proofErr w:type="spellEnd"/>
      <w:proofErr w:type="gramEnd"/>
      <w:r w:rsidRPr="000F02B2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Prasad(PGT BIO)</w:t>
      </w:r>
    </w:p>
    <w:p w:rsidR="00602D4C" w:rsidRPr="00602D4C" w:rsidRDefault="00602D4C" w:rsidP="00602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B5335" w:rsidRDefault="000F02B2">
      <w:r w:rsidRPr="000F02B2">
        <w:rPr>
          <w:noProof/>
          <w:lang w:eastAsia="en-IN"/>
        </w:rPr>
        <w:drawing>
          <wp:inline distT="0" distB="0" distL="0" distR="0">
            <wp:extent cx="2073910" cy="2210937"/>
            <wp:effectExtent l="0" t="0" r="2540" b="0"/>
            <wp:docPr id="3" name="Picture 3" descr="C:\Users\KV TVM\Desktop\New folder\photo of Dr.Rajendra Pra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 TVM\Desktop\New folder\photo of Dr.Rajendra Pras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49" cy="222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B2" w:rsidRPr="000F02B2" w:rsidRDefault="000F02B2" w:rsidP="000F02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  <w:r>
        <w:t xml:space="preserve">The message on ‘MENTAL WELL BEING DURING AND AFTER COVID-19 </w:t>
      </w:r>
      <w:proofErr w:type="gramStart"/>
      <w:r>
        <w:t>‘ was</w:t>
      </w:r>
      <w:proofErr w:type="gramEnd"/>
      <w:r>
        <w:t xml:space="preserve"> disseminated to our school children by videos using YouTube platform. The academics and physical fitness was ensured during this Lock down period. by the efforts taken by </w:t>
      </w:r>
      <w:proofErr w:type="spellStart"/>
      <w:proofErr w:type="gramStart"/>
      <w:r w:rsidRPr="000F02B2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Dr.Rajendra</w:t>
      </w:r>
      <w:proofErr w:type="spellEnd"/>
      <w:proofErr w:type="gramEnd"/>
      <w:r w:rsidRPr="000F02B2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Prasad(PGT BIO)</w:t>
      </w:r>
    </w:p>
    <w:p w:rsidR="000F02B2" w:rsidRDefault="000F02B2" w:rsidP="000F02B2"/>
    <w:p w:rsidR="00D8087B" w:rsidRDefault="00D8087B" w:rsidP="000F02B2"/>
    <w:p w:rsidR="00D8087B" w:rsidRDefault="00D8087B" w:rsidP="000F02B2"/>
    <w:p w:rsidR="00D8087B" w:rsidRDefault="00D8087B" w:rsidP="000F02B2"/>
    <w:p w:rsidR="00D8087B" w:rsidRDefault="00D8087B" w:rsidP="000F02B2">
      <w:bookmarkStart w:id="0" w:name="_GoBack"/>
      <w:bookmarkEnd w:id="0"/>
    </w:p>
    <w:sectPr w:rsidR="00D8087B" w:rsidSect="007973E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77"/>
    <w:rsid w:val="000F02B2"/>
    <w:rsid w:val="00317D01"/>
    <w:rsid w:val="00602D4C"/>
    <w:rsid w:val="00692F98"/>
    <w:rsid w:val="006B5335"/>
    <w:rsid w:val="007973E1"/>
    <w:rsid w:val="009C5A67"/>
    <w:rsid w:val="00B372B8"/>
    <w:rsid w:val="00BA7A77"/>
    <w:rsid w:val="00D8087B"/>
    <w:rsid w:val="00E62159"/>
    <w:rsid w:val="00E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352F-31AF-43DD-9075-A4A8FC61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97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2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137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iruvannamalai.kvs.ac.in" TargetMode="External"/><Relationship Id="rId5" Type="http://schemas.openxmlformats.org/officeDocument/2006/relationships/hyperlink" Target="mailto:kvtvmalai2007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TVM</dc:creator>
  <cp:keywords/>
  <dc:description/>
  <cp:lastModifiedBy>KV TVM</cp:lastModifiedBy>
  <cp:revision>6</cp:revision>
  <dcterms:created xsi:type="dcterms:W3CDTF">2020-09-01T11:20:00Z</dcterms:created>
  <dcterms:modified xsi:type="dcterms:W3CDTF">2020-09-02T04:42:00Z</dcterms:modified>
</cp:coreProperties>
</file>